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315"/>
        <w:gridCol w:w="1147"/>
        <w:gridCol w:w="1868"/>
        <w:gridCol w:w="1239"/>
        <w:gridCol w:w="1306"/>
        <w:gridCol w:w="886"/>
        <w:gridCol w:w="1198"/>
        <w:gridCol w:w="1801"/>
        <w:gridCol w:w="1579"/>
        <w:gridCol w:w="1611"/>
      </w:tblGrid>
      <w:tr w:rsidR="00E53472" w:rsidTr="001A47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E53472" w:rsidRPr="00E53472" w:rsidRDefault="00E53472" w:rsidP="00940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Savory Spices That Can Save Your Life</w:t>
            </w:r>
            <w:bookmarkStart w:id="0" w:name="_GoBack"/>
            <w:bookmarkEnd w:id="0"/>
          </w:p>
        </w:tc>
      </w:tr>
      <w:tr w:rsidR="00940EDD" w:rsidTr="00940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40EDD" w:rsidRDefault="00940EDD" w:rsidP="00940EDD">
            <w:pPr>
              <w:jc w:val="center"/>
            </w:pPr>
          </w:p>
        </w:tc>
        <w:tc>
          <w:tcPr>
            <w:tcW w:w="0" w:type="auto"/>
          </w:tcPr>
          <w:p w:rsid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Anti-Cancer</w:t>
            </w:r>
          </w:p>
        </w:tc>
        <w:tc>
          <w:tcPr>
            <w:tcW w:w="0" w:type="auto"/>
          </w:tcPr>
          <w:p w:rsid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Anti-Radiation Damage</w:t>
            </w:r>
          </w:p>
        </w:tc>
        <w:tc>
          <w:tcPr>
            <w:tcW w:w="0" w:type="auto"/>
          </w:tcPr>
          <w:p w:rsid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Anti-Oxidant</w:t>
            </w:r>
          </w:p>
        </w:tc>
        <w:tc>
          <w:tcPr>
            <w:tcW w:w="0" w:type="auto"/>
          </w:tcPr>
          <w:p w:rsid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Blood Thinner</w:t>
            </w:r>
          </w:p>
        </w:tc>
        <w:tc>
          <w:tcPr>
            <w:tcW w:w="0" w:type="auto"/>
          </w:tcPr>
          <w:p w:rsid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Anti-Gas</w:t>
            </w:r>
          </w:p>
        </w:tc>
        <w:tc>
          <w:tcPr>
            <w:tcW w:w="0" w:type="auto"/>
          </w:tcPr>
          <w:p w:rsid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Anti-Nausea</w:t>
            </w:r>
          </w:p>
        </w:tc>
        <w:tc>
          <w:tcPr>
            <w:tcW w:w="0" w:type="auto"/>
          </w:tcPr>
          <w:p w:rsid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Anti-Inflammatory</w:t>
            </w:r>
          </w:p>
        </w:tc>
        <w:tc>
          <w:tcPr>
            <w:tcW w:w="0" w:type="auto"/>
          </w:tcPr>
          <w:p w:rsid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Anti-Depressant</w:t>
            </w:r>
          </w:p>
        </w:tc>
        <w:tc>
          <w:tcPr>
            <w:tcW w:w="0" w:type="auto"/>
          </w:tcPr>
          <w:p w:rsid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Anti-Alzheimer’s</w:t>
            </w:r>
          </w:p>
        </w:tc>
      </w:tr>
      <w:tr w:rsidR="00940EDD" w:rsidTr="00940EDD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40EDD" w:rsidRDefault="00940EDD" w:rsidP="00940EDD">
            <w:pPr>
              <w:jc w:val="center"/>
            </w:pPr>
            <w:r>
              <w:t>Turmeric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EDD" w:rsidTr="00940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40EDD" w:rsidRDefault="00940EDD" w:rsidP="00940EDD">
            <w:pPr>
              <w:jc w:val="center"/>
            </w:pPr>
            <w:r>
              <w:t>Ginger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0EDD" w:rsidTr="00940ED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40EDD" w:rsidRDefault="00940EDD" w:rsidP="00940EDD">
            <w:pPr>
              <w:jc w:val="center"/>
            </w:pPr>
            <w:r>
              <w:t>Oregano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EDD" w:rsidTr="00940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40EDD" w:rsidRDefault="00940EDD" w:rsidP="00940EDD">
            <w:pPr>
              <w:jc w:val="center"/>
            </w:pPr>
            <w:r>
              <w:t>Cloves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0EDD" w:rsidTr="00940EDD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40EDD" w:rsidRDefault="00940EDD" w:rsidP="00940EDD">
            <w:pPr>
              <w:jc w:val="center"/>
            </w:pPr>
            <w:r>
              <w:t>Garlic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EDD" w:rsidTr="00940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40EDD" w:rsidRDefault="00940EDD" w:rsidP="00940EDD">
            <w:pPr>
              <w:jc w:val="center"/>
            </w:pPr>
            <w:r>
              <w:t>Marjoram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0EDD" w:rsidTr="00940ED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40EDD" w:rsidRDefault="00940EDD" w:rsidP="00940EDD">
            <w:pPr>
              <w:jc w:val="center"/>
            </w:pPr>
            <w:r>
              <w:t>Cardamom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EDD" w:rsidTr="00940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40EDD" w:rsidRDefault="00940EDD" w:rsidP="00940EDD">
            <w:pPr>
              <w:jc w:val="center"/>
            </w:pPr>
            <w:r>
              <w:t>Saffron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</w:tr>
      <w:tr w:rsidR="00940EDD" w:rsidTr="00940EDD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40EDD" w:rsidRDefault="00940EDD" w:rsidP="00940EDD">
            <w:pPr>
              <w:jc w:val="center"/>
            </w:pPr>
            <w:r>
              <w:t>Cinnamon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EDD" w:rsidTr="00940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40EDD" w:rsidRDefault="00940EDD" w:rsidP="00940EDD">
            <w:pPr>
              <w:jc w:val="center"/>
            </w:pPr>
            <w:r>
              <w:t>Nutmeg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0" w:type="auto"/>
          </w:tcPr>
          <w:p w:rsidR="00940EDD" w:rsidRPr="00940EDD" w:rsidRDefault="00940EDD" w:rsidP="0094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F46AD" w:rsidRPr="00940EDD" w:rsidRDefault="00E53472" w:rsidP="00940EDD"/>
    <w:sectPr w:rsidR="007F46AD" w:rsidRPr="00940EDD" w:rsidSect="00940EDD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DD"/>
    <w:rsid w:val="006B2342"/>
    <w:rsid w:val="00730A54"/>
    <w:rsid w:val="00940EDD"/>
    <w:rsid w:val="00B8177D"/>
    <w:rsid w:val="00E5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6658"/>
  <w14:defaultImageDpi w14:val="32767"/>
  <w15:chartTrackingRefBased/>
  <w15:docId w15:val="{3079CCE4-8602-4845-8465-F0602FD1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940EDD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940E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2018-03-28T18:07:00Z</dcterms:created>
  <dcterms:modified xsi:type="dcterms:W3CDTF">2018-03-28T18:23:00Z</dcterms:modified>
</cp:coreProperties>
</file>